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Żądanie uznania postanowień umowy ubezpieczenia za bezskuteczne – art. 812 § 8 k.c.</w:t>
      </w:r>
    </w:p>
    <w:p>
      <w:r>
        <w:t>[Miejscowość, data]</w:t>
        <w:br/>
        <w:br/>
        <w:t>[Imię i nazwisko / Nazwa firmy ubezpieczającego]</w:t>
        <w:br/>
        <w:t>[Adres]</w:t>
        <w:br/>
        <w:t>[PESEL / NIP]</w:t>
        <w:br/>
        <w:br/>
        <w:t>[Nazwa zakładu ubezpieczeń]</w:t>
        <w:br/>
        <w:t>[Adres siedziby]</w:t>
        <w:br/>
      </w:r>
    </w:p>
    <w:p>
      <w:pPr>
        <w:pStyle w:val="Heading2"/>
      </w:pPr>
      <w:r>
        <w:t>Dotyczy:</w:t>
      </w:r>
    </w:p>
    <w:p>
      <w:r>
        <w:t>Żądanie uznania postanowień umowy ubezpieczenia za bezskuteczne w trybie art. 812 § 8 k.c.</w:t>
      </w:r>
    </w:p>
    <w:p>
      <w:r>
        <w:t>Szanowni Państwo,</w:t>
        <w:br/>
        <w:br/>
        <w:t>W związku z zawarciem w dniu [data zawarcia umowy] umowy ubezpieczenia nr [numer polisy], oświadczam, że zawarta umowa zawiera postanowienia odbiegające od Ogólnych Warunków Ubezpieczenia (OWU) przekazanych mi w dniu [data otrzymania OWU].</w:t>
        <w:br/>
        <w:br/>
        <w:t>Zgodnie z art. 812 § 8 Kodeksu cywilnego, jeżeli umowa ubezpieczenia zawiera postanowienia odbiegające od OWU, ubezpieczyciel obowiązany jest przed zawarciem umowy wskazać ubezpieczającemu te różnice na piśmie; w razie niedopełnienia tego obowiązku, postanowienia te są bezskuteczne, jeżeli są niekorzystne dla ubezpieczającego.</w:t>
        <w:br/>
        <w:br/>
        <w:t>W moim przypadku:</w:t>
        <w:br/>
        <w:t>1. Różnice między umową a OWU nie zostały mi wskazane w formie pisemnej przed podpisaniem umowy / lub</w:t>
        <w:br/>
        <w:t>2. Otrzymałem informację o różnicach bezpośrednio przed podpisaniem umowy, co uniemożliwiło mi realne zapoznanie się z ich treścią oraz podjęcie świadomej decyzji co do akceptacji zmienionych warunków.</w:t>
        <w:br/>
        <w:br/>
        <w:t>W szczególności dotyczy to następujących postanowień:</w:t>
        <w:br/>
        <w:t>- [wskazać konkretne zapisy w umowie odbiegające od OWU, np. ograniczenie odpowiedzialności, obniżenie sumy ubezpieczenia, dodatkowe wyłączenia odpowiedzialności].</w:t>
        <w:br/>
        <w:br/>
        <w:t>Wobec powyższego wnoszę o:</w:t>
        <w:br/>
        <w:t>1. Pisemne potwierdzenie uznania wskazanych postanowień za bezskuteczne z mocy prawa,</w:t>
        <w:br/>
        <w:t>2. Stosowanie w ich miejsce odpowiednich postanowień OWU obowiązujących w dniu zawarcia umowy,</w:t>
        <w:br/>
        <w:t>3. W przypadku likwidacji szkody – dokonanie ponownej kalkulacji świadczenia z uwzględnieniem wskazanej bezskuteczności.</w:t>
        <w:br/>
        <w:br/>
        <w:t>Proszę o udzielenie odpowiedzi w terminie 14 dni od dnia doręczenia niniejszego pisma.</w:t>
        <w:br/>
      </w:r>
    </w:p>
    <w:p>
      <w:r>
        <w:br/>
        <w:t>....................................................</w:t>
        <w:br/>
        <w:t>Podpis ubezpieczającego</w:t>
      </w:r>
    </w:p>
    <w:p>
      <w:pPr>
        <w:pStyle w:val="Heading2"/>
      </w:pPr>
      <w:r>
        <w:t>Załączniki:</w:t>
      </w:r>
    </w:p>
    <w:p>
      <w:r>
        <w:t>- kopia umowy ubezpieczenia</w:t>
        <w:br/>
        <w:t>- kopia OWU</w:t>
        <w:br/>
        <w:t>- dowody doręczenia dokumentów zawierających różnice (jeżeli występują)</w:t>
        <w:br/>
        <w:t>- inne dokumenty potwierdzające stan faktyczny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