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Sprzeciw wobec przetwarzania danych osobowych (art. 21 RODO)</w:t>
      </w:r>
    </w:p>
    <w:p>
      <w:r>
        <w:br/>
        <w:t>Miejscowość, data</w:t>
        <w:br/>
        <w:br/>
        <w:t xml:space="preserve">[Imię i nazwisko osoby, której dane dotyczą]  </w:t>
        <w:br/>
        <w:t xml:space="preserve">[Adres zamieszkania]  </w:t>
        <w:br/>
        <w:t xml:space="preserve">[Adres e-mail / nr telefonu – jeśli dotyczy]  </w:t>
        <w:br/>
        <w:br/>
        <w:t xml:space="preserve">Do:  </w:t>
        <w:br/>
        <w:t xml:space="preserve">[Pełna nazwa i adres administratora danych]  </w:t>
        <w:br/>
        <w:br/>
        <w:t xml:space="preserve">SPRZECIW wobec przetwarzania danych osobowych  </w:t>
        <w:br/>
        <w:t>na podstawie art. 21 Rozporządzenia Parlamentu Europejskiego i Rady (UE) 2016/679 (RODO)</w:t>
        <w:br/>
        <w:br/>
        <w:t>Na podstawie art. 21 ust. 1 RODO wnoszę sprzeciw wobec przetwarzania moich danych osobowych przez [nazwa administratora], gdyż z przyczyn związanych z moją szczególną sytuacją dalsze przetwarzanie narusza moje prawa i wolności.</w:t>
        <w:br/>
        <w:br/>
        <w:t xml:space="preserve">[W tym miejscu osoba powinna – jeśli to nie jest sprzeciw wobec marketingu bezpośredniego – opisać swoją szczególną sytuację, np.:  </w:t>
        <w:br/>
        <w:t xml:space="preserve">„Przetwarzanie moich danych w systemie monitoringu obejmuje również pomieszczenia socjalne, co narusza moją prywatność”  </w:t>
        <w:br/>
        <w:t xml:space="preserve">lub  </w:t>
        <w:br/>
        <w:t>„Profilowanie moich danych powoduje negatywne konsekwencje w dostępie do usług finansowych”.]</w:t>
        <w:br/>
        <w:br/>
        <w:t>Zgodnie z art. 21 ust. 3 RODO, w zakresie w jakim moje dane są przetwarzane w celach marketingu bezpośredniego, żądam natychmiastowego zaprzestania ich dalszego przetwarzania.</w:t>
        <w:br/>
        <w:br/>
        <w:t>Proszę o pisemne potwierdzenie otrzymania niniejszego sprzeciwu oraz poinformowanie mnie o działaniach podjętych w związku z jego rozpatrzeniem.</w:t>
        <w:br/>
        <w:br/>
        <w:br/>
        <w:t xml:space="preserve">....................................................  </w:t>
        <w:br/>
        <w:t>[Podpis osoby składającej sprzeciw]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