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WZÓR ZAŻALENIA NA POSTANOWIENIE ORGANU PODATKOWEGO</w:t>
      </w:r>
    </w:p>
    <w:p>
      <w:r>
        <w:t>(sporządzony zgodnie z art. 236 § 1 i art. 223 § 1 Ordynacji podatkowej)</w:t>
      </w:r>
    </w:p>
    <w:p>
      <w:r>
        <w:t>[Miejscowość, data]</w:t>
      </w:r>
    </w:p>
    <w:p>
      <w:r>
        <w:t>Za pośrednictwem:</w:t>
      </w:r>
    </w:p>
    <w:p>
      <w:r>
        <w:t>Naczelnika Urzędu Skarbowego w [nazwa miejscowości]</w:t>
        <w:br/>
        <w:t>(adres urzędu)</w:t>
      </w:r>
    </w:p>
    <w:p>
      <w:r>
        <w:t>Do:</w:t>
      </w:r>
    </w:p>
    <w:p>
      <w:r>
        <w:t>Dyrektora Izby Administracji Skarbowej w [nazwa miejscowości]</w:t>
        <w:br/>
        <w:t>(adres organu drugiej instancji)</w:t>
      </w:r>
    </w:p>
    <w:p>
      <w:pPr>
        <w:pStyle w:val="Heading2"/>
      </w:pPr>
      <w:r>
        <w:t>ZAŻALENIE NA POSTANOWIENIE</w:t>
      </w:r>
    </w:p>
    <w:p>
      <w:r>
        <w:t>wydane przez Naczelnika Urzędu Skarbowego w [nazwa miejscowości]</w:t>
        <w:br/>
        <w:t>z dnia [data postanowienia], nr [sygnatura postanowienia]</w:t>
      </w:r>
    </w:p>
    <w:p>
      <w:pPr>
        <w:pStyle w:val="Heading2"/>
      </w:pPr>
      <w:r>
        <w:t>Dane wnoszącego:</w:t>
      </w:r>
    </w:p>
    <w:p>
      <w:r>
        <w:br/>
        <w:t>[Imię i nazwisko / nazwa firmy]</w:t>
        <w:br/>
        <w:t>adres: [ulica, nr, kod, miejscowość]</w:t>
        <w:br/>
        <w:t>NIP: [numer identyfikacji podatkowej]</w:t>
        <w:br/>
        <w:t>tel.: [numer telefonu] / e-mail: [adres e-mail]</w:t>
        <w:br/>
      </w:r>
    </w:p>
    <w:p>
      <w:pPr>
        <w:pStyle w:val="Heading2"/>
      </w:pPr>
      <w:r>
        <w:t>Treść zażalenia:</w:t>
      </w:r>
    </w:p>
    <w:p>
      <w:r>
        <w:br/>
        <w:t xml:space="preserve">Na podstawie art. 236 § 1 w zw. z art. 223 § 1 Ordynacji podatkowej wnoszę zażalenie </w:t>
        <w:br/>
        <w:t xml:space="preserve">na postanowienie Naczelnika Urzędu Skarbowego w [nazwa miejscowości] z dnia [data], nr [numer], </w:t>
        <w:br/>
        <w:t>w sprawie [krótki opis sprawy – np. "zawieszenia postępowania podatkowego prowadzonego wobec mojej firmy"].</w:t>
        <w:br/>
      </w:r>
    </w:p>
    <w:p>
      <w:pPr>
        <w:pStyle w:val="Heading2"/>
      </w:pPr>
      <w:r>
        <w:t>Zarzuty:</w:t>
      </w:r>
    </w:p>
    <w:p>
      <w:r>
        <w:br/>
        <w:t>1. Naruszenie przepisu art. [wskazać konkretny artykuł Ordynacji podatkowej lub innej ustawy] poprzez [opisać na czym polega naruszenie].</w:t>
        <w:br/>
        <w:t>2. Błędne ustalenie stanu faktycznego, polegające na [krótkie wyjaśnienie błędu organu].</w:t>
        <w:br/>
        <w:t>3. [Ewentualnie inne zarzuty – np. naruszenie zasad postępowania dowodowego, niewystarczające uzasadnienie itp.]</w:t>
        <w:br/>
      </w:r>
    </w:p>
    <w:p>
      <w:pPr>
        <w:pStyle w:val="Heading2"/>
      </w:pPr>
      <w:r>
        <w:t>Uzasadnienie:</w:t>
      </w:r>
    </w:p>
    <w:p>
      <w:r>
        <w:br/>
        <w:t>Postanowienie organu pierwszej instancji jest nieprawidłowe i narusza przepisy prawa materialnego oraz procesowego.</w:t>
        <w:br/>
        <w:t xml:space="preserve">Organ podatkowy błędnie przyjął, że [opisać główny zarzut, np. "istnieją przesłanki do zawieszenia postępowania podatkowego"]. </w:t>
        <w:br/>
        <w:t>W rzeczywistości [przedstawić własną argumentację].</w:t>
        <w:br/>
        <w:br/>
        <w:t>Dodatkowo organ nie uwzględnił dowodów z [wymienić – np. dokumentów, oświadczeń], które potwierdzają, że [krótkie streszczenie konkluzji].</w:t>
        <w:br/>
        <w:t>W związku z powyższym, postanowienie powinno zostać uchylone w całości jako niezgodne z prawem i faktycznym stanem sprawy.</w:t>
        <w:br/>
      </w:r>
    </w:p>
    <w:p>
      <w:pPr>
        <w:pStyle w:val="Heading2"/>
      </w:pPr>
      <w:r>
        <w:t>Wniosek:</w:t>
      </w:r>
    </w:p>
    <w:p>
      <w:r>
        <w:br/>
        <w:t>Na podstawie art. 233 § 1 pkt 2 lit. a w zw. z art. 236 § 1 Ordynacji podatkowej wnoszę o:</w:t>
        <w:br/>
        <w:t xml:space="preserve">uchylenie zaskarżonego postanowienia w całości oraz orzeczenie co do istoty sprawy poprzez </w:t>
        <w:br/>
        <w:t>[np. "odmowę zawieszenia postępowania podatkowego"].</w:t>
        <w:br/>
      </w:r>
    </w:p>
    <w:p>
      <w:pPr>
        <w:pStyle w:val="Heading2"/>
      </w:pPr>
      <w:r>
        <w:t>Dowody:</w:t>
      </w:r>
    </w:p>
    <w:p>
      <w:r>
        <w:br/>
        <w:t>1. Kopia zaskarżonego postanowienia,</w:t>
        <w:br/>
        <w:t>2. [np. umowa, faktura, decyzja, korespondencja],</w:t>
        <w:br/>
        <w:t>3. [inne dowody, jeśli są].</w:t>
        <w:br/>
      </w:r>
    </w:p>
    <w:p>
      <w:pPr>
        <w:pStyle w:val="Heading2"/>
      </w:pPr>
      <w:r>
        <w:t>Podpis:</w:t>
      </w:r>
    </w:p>
    <w:p>
      <w:r>
        <w:t>(czytelny podpis wnoszącego lub pełnomocnika)</w:t>
      </w:r>
    </w:p>
    <w:p>
      <w:pPr>
        <w:pStyle w:val="Heading2"/>
      </w:pPr>
      <w:r>
        <w:t>Załączniki:</w:t>
      </w:r>
    </w:p>
    <w:p>
      <w:r>
        <w:br/>
        <w:t>1. Odpis zażalenia,</w:t>
        <w:br/>
        <w:t>2. Pełnomocnictwo (jeśli dotyczy),</w:t>
        <w:br/>
        <w:t>3. Dowody wskazane w treści pisma,</w:t>
        <w:br/>
        <w:t>4. Dowód doręczenia postanowienia.</w:t>
        <w:br/>
      </w:r>
    </w:p>
    <w:p>
      <w:pPr>
        <w:pStyle w:val="Heading2"/>
      </w:pPr>
      <w:r>
        <w:t>Podstawa prawna:</w:t>
      </w:r>
    </w:p>
    <w:p>
      <w:r>
        <w:br/>
        <w:t>- art. 236–237 Ordynacji podatkowej</w:t>
        <w:br/>
        <w:t>- art. 223 § 1 Ordynacji podatkowej</w:t>
        <w:br/>
        <w:t>- art. 201 § 1 Ordynacji podatkowej</w:t>
        <w:br/>
        <w:t>- art. 162 Ordynacji podatkowej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