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Sąd Rejonowy dla Warszawy-Mokotowa</w:t>
      </w:r>
    </w:p>
    <w:p>
      <w:r>
        <w:t>Wydział II Cywilny</w:t>
      </w:r>
    </w:p>
    <w:p>
      <w:r>
        <w:t>ul. Ogrodowa 15</w:t>
      </w:r>
    </w:p>
    <w:p>
      <w:r>
        <w:t>00-896 Warszawa</w:t>
      </w:r>
    </w:p>
    <w:p/>
    <w:p>
      <w:r>
        <w:t>Powód: [Imię i nazwisko powoda]</w:t>
      </w:r>
    </w:p>
    <w:p>
      <w:r>
        <w:t>Pozwany: Nova Event sp. z o.o. z siedzibą w Warszawie,</w:t>
      </w:r>
    </w:p>
    <w:p>
      <w:r>
        <w:t>ul. Polna 22, 00-635 Warszawa,</w:t>
      </w:r>
    </w:p>
    <w:p>
      <w:r>
        <w:t>reprezentowana przez Prezesa Zarządu [Imię i nazwisko Prezesa]</w:t>
      </w:r>
    </w:p>
    <w:p/>
    <w:p>
      <w:r>
        <w:t>Sygn. akt: ……………………</w:t>
      </w:r>
    </w:p>
    <w:p/>
    <w:p>
      <w:r>
        <w:t>WNIOSEK</w:t>
      </w:r>
    </w:p>
    <w:p>
      <w:r>
        <w:t>o przywrócenie terminu do wniesienia sprzeciwu od nakazu zapłaty</w:t>
      </w:r>
    </w:p>
    <w:p/>
    <w:p>
      <w:r>
        <w:t>Działając w imieniu pozwanej spółki Nova Event sp. z o.o., na podstawie art. 168 § 1 w zw. z art. 169 k.p.c., wnoszę o:</w:t>
      </w:r>
    </w:p>
    <w:p/>
    <w:p>
      <w:r>
        <w:t>1. przywrócenie terminu do złożenia sprzeciwu od nakazu zapłaty w postępowaniu upominawczym z dnia [data wydania nakazu], wydanego przez Sąd Rejonowy dla Warszawy-Mokotowa, Wydział II Cywilny, w sprawie o sygn. akt [sygnatura akt];</w:t>
      </w:r>
    </w:p>
    <w:p>
      <w:r>
        <w:t>2. wstrzymanie wykonalności powyższego nakazu zapłaty do czasu prawomocnego rozpoznania niniejszego wniosku – zgodnie z art. 172 k.p.c.</w:t>
      </w:r>
    </w:p>
    <w:p/>
    <w:p>
      <w:r>
        <w:t>UZASADNIENIE</w:t>
      </w:r>
    </w:p>
    <w:p/>
    <w:p>
      <w:r>
        <w:t>W dniu [data wydania nakazu] Sąd Rejonowy dla Warszawy-Mokotowa wydał nakaz zapłaty w postępowaniu upominawczym przeciwko pozwanej spółce Nova Event sp. z o.o.</w:t>
      </w:r>
    </w:p>
    <w:p>
      <w:r>
        <w:t>Sprzeciw od nakazu zapłaty został sporządzony przez pełnomocnika pozwanej w ustawowym terminie i nadany w placówce pocztowej Poczty Polskiej S.A. w dniu [data nadania listu] listem poleconym.</w:t>
      </w:r>
    </w:p>
    <w:p/>
    <w:p>
      <w:r>
        <w:t>Pismo to spełniało wszelkie wymogi formalne przewidziane w art. 126 k.p.c. – zawierało oznaczenie sądu, sygnaturę sprawy, podpis oraz załączniki. Pomimo tego, Sąd zwrócił sprzeciw jako rzekomo złożony po terminie, wskazując, iż koperta nie zawierała oznaczenia właściwego wydziału sądu.</w:t>
      </w:r>
    </w:p>
    <w:p/>
    <w:p>
      <w:r>
        <w:t>Należy podkreślić, że wskazane uchybienie miało charakter czysto techniczny i nie dotyczyło treści pisma procesowego, a jedynie opisu koperty. Brak oznaczenia wydziału nie może być kwalifikowany jako wada uniemożliwiająca prawidłowe wniesienie środka zaskarżenia, gdyż zgodnie z utrwaloną praktyką orzeczniczą, wymogi formalne dotyczą treści pisma, a nie sposobu adresowania przesyłki.</w:t>
      </w:r>
    </w:p>
    <w:p/>
    <w:p>
      <w:r>
        <w:t>W niniejszej sprawie pozwana dołożyła należytej staranności przy dochowaniu terminu, działając w zaufaniu do terminowego doręczenia przesyłki przez operatora pocztowego. Uchybienie, które wystąpiło, nastąpiło bez winy pozwanej spółki.</w:t>
      </w:r>
    </w:p>
    <w:p/>
    <w:p>
      <w:r>
        <w:t>W świetle art. 168 § 1 k.p.c. – jeżeli strona nie dokonała czynności procesowej w terminie bez swojej winy, sąd na jej wniosek przywraca termin. W przedmiotowej sprawie przesłanki te są w pełni spełnione. Zbyt rygorystyczne stosowanie przepisów formalnych prowadziłoby do pozbawienia strony prawa do obrony, co pozostawałoby w sprzeczności z zasadą prawa do sądu wyrażoną w art. 45 ust. 1 Konstytucji RP.</w:t>
      </w:r>
    </w:p>
    <w:p/>
    <w:p>
      <w:r>
        <w:t>Mając powyższe na względzie, wnoszę jak na wstępie.</w:t>
      </w:r>
    </w:p>
    <w:p/>
    <w:p>
      <w:r>
        <w:t>Za pozwaną:</w:t>
      </w:r>
    </w:p>
    <w:p>
      <w:r>
        <w:t>Prezes Zarządu</w:t>
      </w:r>
    </w:p>
    <w:p>
      <w:r>
        <w:t>[Imię i nazwisko Prezesa]</w:t>
      </w:r>
    </w:p>
    <w:p/>
    <w:p>
      <w:r>
        <w:t>Załączniki:</w:t>
      </w:r>
    </w:p>
    <w:p>
      <w:r>
        <w:t>1. Egzemplarz sprzeciwu od nakazu zapłaty z dnia [data sporządzenia],</w:t>
      </w:r>
    </w:p>
    <w:p>
      <w:r>
        <w:t>2. Kopia koperty z potwierdzeniem nadania,</w:t>
      </w:r>
    </w:p>
    <w:p>
      <w:r>
        <w:t>3. Odpis niniejszego wniosku wraz z załącznikami.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