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................................................., dnia .........................................</w:t>
      </w:r>
    </w:p>
    <w:p>
      <w:r>
        <w:t>Krajowa Izba Odwoławcza</w:t>
      </w:r>
    </w:p>
    <w:p>
      <w:r>
        <w:t>ul. Postępu 17A</w:t>
      </w:r>
    </w:p>
    <w:p>
      <w:r>
        <w:t>02-676 Warszawa</w:t>
      </w:r>
    </w:p>
    <w:p>
      <w:r>
        <w:br/>
        <w:t>Odwołujący:</w:t>
      </w:r>
    </w:p>
    <w:p>
      <w:r>
        <w:t>[Imię i nazwisko / nazwa przedsiębiorcy]</w:t>
      </w:r>
    </w:p>
    <w:p>
      <w:r>
        <w:t>[Adres w aktach postępowania]</w:t>
      </w:r>
    </w:p>
    <w:p>
      <w:r>
        <w:t>reprezentowany przez:</w:t>
      </w:r>
    </w:p>
    <w:p>
      <w:r>
        <w:t>[Imię i nazwisko pełnomocnika]</w:t>
      </w:r>
    </w:p>
    <w:p>
      <w:r>
        <w:t>[Adres pełnomocnika w aktach postępowania]</w:t>
      </w:r>
    </w:p>
    <w:p>
      <w:r>
        <w:br/>
        <w:t>Zamawiający:</w:t>
      </w:r>
    </w:p>
    <w:p>
      <w:r>
        <w:t>[Nazwa jednostki zamawiającej]</w:t>
      </w:r>
    </w:p>
    <w:p>
      <w:r>
        <w:t>[Adres w aktach postępowania]</w:t>
      </w:r>
    </w:p>
    <w:p>
      <w:r>
        <w:t>reprezentowany przez:</w:t>
      </w:r>
    </w:p>
    <w:p>
      <w:r>
        <w:t>[Imię i nazwisko pełnomocnika Zamawiającego]</w:t>
      </w:r>
    </w:p>
    <w:p>
      <w:r>
        <w:t>[Adres pełnomocnika w aktach postępowania]</w:t>
      </w:r>
    </w:p>
    <w:p>
      <w:r>
        <w:br/>
        <w:t>Uczestnik przystępujący po stronie Zamawiającego:</w:t>
      </w:r>
    </w:p>
    <w:p>
      <w:r>
        <w:t>[Nazwa firmy uczestnika]</w:t>
      </w:r>
    </w:p>
    <w:p>
      <w:r>
        <w:t>[Adres w aktach postępowania]</w:t>
      </w:r>
    </w:p>
    <w:p>
      <w:r>
        <w:t>reprezentowany przez:</w:t>
      </w:r>
    </w:p>
    <w:p>
      <w:r>
        <w:t>[Imię i nazwisko pełnomocnika uczestnika]</w:t>
      </w:r>
    </w:p>
    <w:p>
      <w:r>
        <w:t>[Adres pełnomocnika w aktach postępowania]</w:t>
      </w:r>
    </w:p>
    <w:p>
      <w:r>
        <w:br/>
        <w:t>Sygn. akt: [sygnatura akt]</w:t>
      </w:r>
    </w:p>
    <w:p>
      <w:pPr>
        <w:pStyle w:val="Heading1"/>
      </w:pPr>
      <w:r>
        <w:t>SPRZECIW</w:t>
      </w:r>
    </w:p>
    <w:p>
      <w:r>
        <w:t>wobec uwzględnienia przez Zamawiającego zarzutów odwołania</w:t>
      </w:r>
    </w:p>
    <w:p>
      <w:r>
        <w:t>Działając w imieniu mojego mocodawcy, na podstawie udzielonego pełnomocnictwa, w oparciu o art. 523 ust. 1 ustawy z dnia 11 września 2019 r. – Prawo zamówień publicznych (Dz.U. z 2019 r. poz. 2019 ze zm.) – dalej „p.z.p.”, wnoszę sprzeciw wobec decyzji Zamawiającego, który uwzględnił w całości / w części zarzuty przedstawione w odwołaniu wniesionym przez [nazwa odwołującego].</w:t>
      </w:r>
    </w:p>
    <w:p>
      <w:r>
        <w:t>W związku z powyższym, wnoszę o rozpoznanie odwołania przez Krajową Izbę Odwoławczą oraz jego oddalenie w całości, jako niezasadnego.</w:t>
      </w:r>
    </w:p>
    <w:p>
      <w:pPr>
        <w:pStyle w:val="Heading1"/>
      </w:pPr>
      <w:r>
        <w:t>UZASADNIENIE</w:t>
      </w:r>
    </w:p>
    <w:p>
      <w:r>
        <w:t>Zamawiający w odpowiedzi na odwołanie z dnia [data wniesienia odwołania], złożone przez [nazwa odwołującego], uwzględnił podniesione zarzuty w zakresie: [opis zakresu uznanych zarzutów].</w:t>
      </w:r>
    </w:p>
    <w:p>
      <w:r>
        <w:t>W ocenie uczestnika przystępującego po stronie Zamawiającego, rozstrzygnięcie to zostało wydane z naruszeniem przepisów ustawy p.z.p., w szczególności art. [numer artykułu lub wskazanie ogólne], gdyż dokonana przez Zamawiającego ocena treści oferty oraz interpretacja warunków udziału w postępowaniu pozostają sprzeczne z zasadami równego traktowania wykonawców oraz zachowania uczciwej konkurencji.</w:t>
      </w:r>
    </w:p>
    <w:p>
      <w:r>
        <w:t>Odwołanie wniesione przez [nazwa odwołującego] nie znajduje oparcia w stanie faktycznym ani prawnym, gdyż:</w:t>
      </w:r>
    </w:p>
    <w:p>
      <w:r>
        <w:t>1. Oferty zostały ocenione zgodnie z kryteriami określonymi w Specyfikacji Warunków Zamówienia, a odwołujący nie wykazał żadnych uchybień proceduralnych po stronie Zamawiającego.</w:t>
      </w:r>
    </w:p>
    <w:p>
      <w:r>
        <w:t>2. Brak jest podstaw do przyjęcia, że oferta uczestnika została złożona niezgodnie z wymaganiami postępowania, a ewentualne różnice interpretacyjne nie mogą skutkować automatycznym wykluczeniem wykonawcy.</w:t>
      </w:r>
    </w:p>
    <w:p>
      <w:r>
        <w:t>3. Uwzględnienie zarzutów odwołania w omawianym zakresie prowadziłoby do nieuzasadnionego zakłócenia konkurencji oraz do naruszenia zasady efektywnego wydatkowania środków publicznych.</w:t>
      </w:r>
    </w:p>
    <w:p>
      <w:r>
        <w:t>Mając powyższe na uwadze, uczestnik podtrzymuje stanowisko, iż odwołanie winno zostać rozpoznane przez Izbę i oddalone jako bezzasadne w całości.</w:t>
      </w:r>
    </w:p>
    <w:p>
      <w:r>
        <w:br/>
        <w:t>............................................................</w:t>
      </w:r>
    </w:p>
    <w:p>
      <w:r>
        <w:t>(podpis uczestnika lub pełnomocnika)</w:t>
      </w:r>
    </w:p>
    <w:p>
      <w:r>
        <w:br/>
        <w:t>Uwaga praktyczna:</w:t>
        <w:br/>
        <w:t>Choć ustawa – Prawo zamówień publicznych – nie nakłada na uczestnika obowiązku uzasadniania sprzeciwu, jego przedstawienie w powyższej formie stanowi dobrą praktykę procesową, umożliwiającą pełniejsze zaprezentowanie stanowiska przed KIO.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