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Sąd Rejonowy Lublin-Wschód w Lublinie</w:t>
        <w:br/>
        <w:t>VI Wydział Rodzinny i Nieletnich</w:t>
        <w:br/>
        <w:t>ul. Okopowa 12B</w:t>
        <w:br/>
        <w:t>20-022 Lublin</w:t>
      </w:r>
    </w:p>
    <w:p/>
    <w:p>
      <w:r>
        <w:t>Wnioskodawczyni: Adrianna Kulesza</w:t>
        <w:br/>
        <w:t>(adres w aktach sprawy)</w:t>
        <w:br/>
        <w:t>reprezentowana przez r.pr. Juliana Smolarka</w:t>
        <w:br/>
        <w:t>(adres w aktach sprawy)</w:t>
      </w:r>
    </w:p>
    <w:p/>
    <w:p>
      <w:r>
        <w:t>Uczestnik postępowania: Kacper Kulesza</w:t>
        <w:br/>
        <w:t>(adres w aktach sprawy)</w:t>
        <w:br/>
        <w:t>reprezentowany przez r.pr. Tymoteusza Bartoszka</w:t>
        <w:br/>
        <w:t>(adres w aktach sprawy)</w:t>
      </w:r>
    </w:p>
    <w:p/>
    <w:p>
      <w:r>
        <w:t>Sygn. akt: VI Nsm 145/25</w:t>
      </w:r>
    </w:p>
    <w:p/>
    <w:p>
      <w:pPr>
        <w:pStyle w:val="Heading2"/>
      </w:pPr>
      <w:r>
        <w:t>PISMO PROCESOWE PEŁNOMOCNIKA WNIOSKODAWCZYNI</w:t>
      </w:r>
    </w:p>
    <w:p>
      <w:r>
        <w:t>zawierające oświadczenie o cofnięciu wniosku o wszczęcie postępowania wykonawczego</w:t>
      </w:r>
    </w:p>
    <w:p/>
    <w:p>
      <w:r>
        <w:t>Działając jako pełnomocnik wnioskodawczyni Adrianny Kuleszy, na podstawie udzielonego pełnomocnictwa znajdującego się w aktach sprawy, niniejszym cofam wniosek o wszczęcie postępowania wykonawczego, który stanowił podstawę do zainicjowania niniejszego postępowania.</w:t>
        <w:br/>
        <w:br/>
        <w:t>Cofnięcie wniosku następuje w związku z tym, iż strony podjęły rozmowy zmierzające do polubownego rozwiązania sporu dotyczącego wykonywania kontaktów z małoletnimi dziećmi. Kontynuowanie postępowania wykonawczego w obecnej sytuacji mogłoby utrudnić osiągnięcie ugody i dalsze konstruktywne porozumienie między stronami.</w:t>
        <w:br/>
        <w:br/>
        <w:t>W związku z powyższym wnoszę o umorzenie postępowania wykonawczego w całości.</w:t>
        <w:br/>
        <w:br/>
        <w:t>Na podstawie art. 132 § 1 w zw. z art. 13 § 2 kodeksu postępowania cywilnego oświadczam, iż odpis niniejszego pisma wraz z załącznikami został doręczony pełnomocnikowi uczestnika postępowania poprzez nadanie przesyłki poleconej na jego adres wskazany w aktach sprawy.</w:t>
      </w:r>
    </w:p>
    <w:p/>
    <w:p>
      <w:r>
        <w:t>.................................................................</w:t>
      </w:r>
    </w:p>
    <w:p>
      <w:r>
        <w:t>(podpis własnoręczny pełnomocnika wnioskodawczyni)</w:t>
        <w:br/>
        <w:t>r.pr. Julian Smolarek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