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c9k4g9r80bj4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Wzór wezwania do zapłaty z ostrzeżeniem o wpisie do BIG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[Miejscowość], dnia [data]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[Pełna nazwa wierzyciela / firma]</w:t>
        <w:br w:type="textWrapping"/>
      </w:r>
      <w:r w:rsidDel="00000000" w:rsidR="00000000" w:rsidRPr="00000000">
        <w:rPr>
          <w:rtl w:val="0"/>
        </w:rPr>
        <w:t xml:space="preserve">Adres: [adres wierzyciela]</w:t>
        <w:br w:type="textWrapping"/>
        <w:t xml:space="preserve">NIP: [NIP wierzyciela]</w:t>
        <w:br w:type="textWrapping"/>
        <w:t xml:space="preserve">REGON: [REGON wierzyciela]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Adresat:</w:t>
        <w:br w:type="textWrapping"/>
        <w:t xml:space="preserve">[Pełna nazwa lub imię i nazwisko dłużnika]</w:t>
        <w:br w:type="textWrapping"/>
      </w:r>
      <w:r w:rsidDel="00000000" w:rsidR="00000000" w:rsidRPr="00000000">
        <w:rPr>
          <w:rtl w:val="0"/>
        </w:rPr>
        <w:t xml:space="preserve">Adres: [adres dłużnika]</w:t>
        <w:br w:type="textWrapping"/>
        <w:t xml:space="preserve">NIP / PESEL: [numer identyfikacyjny]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1kjsq4b1wwl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WEZWANIE DO ZAPŁATY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zawierające ostrzeżenie o zamiarze przekazania danych do Biura Informacji Gospodarczej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Szanowni Państwo,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informuję, że posiadają Państwo wobec [pełna nazwa wierzyciela] zaległość w wysokości </w:t>
      </w:r>
      <w:r w:rsidDel="00000000" w:rsidR="00000000" w:rsidRPr="00000000">
        <w:rPr>
          <w:b w:val="1"/>
          <w:rtl w:val="0"/>
        </w:rPr>
        <w:t xml:space="preserve">[kwota długu] zł</w:t>
      </w:r>
      <w:r w:rsidDel="00000000" w:rsidR="00000000" w:rsidRPr="00000000">
        <w:rPr>
          <w:rtl w:val="0"/>
        </w:rPr>
        <w:t xml:space="preserve">, wynikającą z: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tytuł prawny zobowiązania: [np. umowa nr … z dnia …, faktura nr …],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termin płatności: [data],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 powstania zaległości: [data].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dzień sporządzenia niniejszego wezwania zadłużenie wynosi </w:t>
      </w:r>
      <w:r w:rsidDel="00000000" w:rsidR="00000000" w:rsidRPr="00000000">
        <w:rPr>
          <w:b w:val="1"/>
          <w:rtl w:val="0"/>
        </w:rPr>
        <w:t xml:space="preserve">[kwota długu] zł</w:t>
      </w:r>
      <w:r w:rsidDel="00000000" w:rsidR="00000000" w:rsidRPr="00000000">
        <w:rPr>
          <w:rtl w:val="0"/>
        </w:rPr>
        <w:t xml:space="preserve"> i pozostaje wymagalne od </w:t>
      </w:r>
      <w:r w:rsidDel="00000000" w:rsidR="00000000" w:rsidRPr="00000000">
        <w:rPr>
          <w:b w:val="1"/>
          <w:rtl w:val="0"/>
        </w:rPr>
        <w:t xml:space="preserve">[liczba] dni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Jeżeli płatność nie zostanie uregulowana w terminie </w:t>
      </w:r>
      <w:r w:rsidDel="00000000" w:rsidR="00000000" w:rsidRPr="00000000">
        <w:rPr>
          <w:b w:val="1"/>
          <w:rtl w:val="0"/>
        </w:rPr>
        <w:t xml:space="preserve">30 dni</w:t>
      </w:r>
      <w:r w:rsidDel="00000000" w:rsidR="00000000" w:rsidRPr="00000000">
        <w:rPr>
          <w:rtl w:val="0"/>
        </w:rPr>
        <w:t xml:space="preserve"> od otrzymania niniejszego wezwania, wierzyciel podejmie działania w celu przekazania Państwa danych do: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Biuro Informacji Gospodarczej [pełna nazwa i adres siedziby BIG]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Dane te obejmą informacje dotyczące Państwa firmy/osoby oraz wysokości i charakteru zobowiązania, zgodnie z ustawą z dnia 9 kwietnia 2010 r. o udostępnianiu informacji gospodarczych i wymianie danych gospodarczych.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8gwjvkhole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Prosimy o dokonanie płatności na rachunek: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[numer rachunku bankowego wierzyciela]</w:t>
        <w:br w:type="textWrapping"/>
      </w:r>
      <w:r w:rsidDel="00000000" w:rsidR="00000000" w:rsidRPr="00000000">
        <w:rPr>
          <w:rtl w:val="0"/>
        </w:rPr>
        <w:t xml:space="preserve">Tytuł przelewu: „Spłata zobowiązania – [numer faktury / umowy]”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przypadku pytań prosimy o kontakt:</w:t>
        <w:br w:type="textWrapping"/>
        <w:t xml:space="preserve">Tel.: [numer telefonu]</w:t>
        <w:br w:type="textWrapping"/>
        <w:t xml:space="preserve">E-mail: [adres e-mail]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 poważaniem,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</w:t>
        <w:br w:type="textWrapping"/>
        <w:t xml:space="preserve">[podpis osoby uprawnionej do reprezentacji wierzyciela]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