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[Miejscowość, data]</w:t>
      </w:r>
    </w:p>
    <w:p>
      <w:r>
        <w:t>Sąd Rejonowy w [Miasto]</w:t>
        <w:br/>
        <w:t>Wydział Cywilny</w:t>
        <w:br/>
        <w:t>[Adres sądu]</w:t>
      </w:r>
    </w:p>
    <w:p>
      <w:pPr/>
      <w:r>
        <w:t>Sygnatura akt: [Sygn. akt sprawy]</w:t>
      </w:r>
    </w:p>
    <w:p>
      <w:pPr>
        <w:pStyle w:val="Heading1"/>
      </w:pPr>
      <w:r>
        <w:t>Zażalenie na postanowienie o nadaniu klauzuli wykonalności</w:t>
      </w:r>
    </w:p>
    <w:p>
      <w:r>
        <w:t>Wnioskodawca (Wierzyciel):</w:t>
        <w:br/>
        <w:t>[Imię i nazwisko / Nazwa firmy, adres, ewentualnie NIP]</w:t>
      </w:r>
    </w:p>
    <w:p>
      <w:r>
        <w:t>Dłużnik:</w:t>
        <w:br/>
        <w:t>[Imię i nazwisko / Nazwa firmy, adres, ewentualnie NIP]</w:t>
      </w:r>
    </w:p>
    <w:p>
      <w:r>
        <w:t>Wnoszę o:</w:t>
      </w:r>
    </w:p>
    <w:p>
      <w:pPr>
        <w:pStyle w:val="ListBullet"/>
      </w:pPr>
      <w:r>
        <w:t>1. zmianę postanowienia Sądu Rejonowego w [Miasto], sygn. akt [___], z dnia [data postanowienia] poprzez odmowę nadania klauzuli wykonalności tytułowi egzekucyjnemu z dnia [data tytułu egzekucyjnego]</w:t>
        <w:br/>
        <w:t>lub</w:t>
        <w:br/>
        <w:t>2. uchylenie zaskarżonego postanowienia i przekazanie sprawy do ponownego rozpoznania przez Sąd pierwszej instancji.</w:t>
      </w:r>
    </w:p>
    <w:p>
      <w:pPr>
        <w:pStyle w:val="Heading2"/>
      </w:pPr>
      <w:r>
        <w:t>Uzasadnienie:</w:t>
      </w:r>
    </w:p>
    <w:p>
      <w:r>
        <w:t>Postanowienie Sądu o nadaniu klauzuli wykonalności narusza przepisy postępowania, w szczególności:</w:t>
        <w:br/>
        <w:t>- [opis uchybienia, np.: tytuł egzekucyjny został wydany na wyższą kwotę, niż wynika z orzeczenia sądu, oraz zawiera odsetki, które nie były przewidziane w wyroku],</w:t>
        <w:br/>
        <w:t>- [inne: np. nadanie klauzuli wykonalności wobec osoby niebędącej dłużnikiem, brak oznaczenia stron, wydanie po upływie terminu, itp.].</w:t>
        <w:br/>
        <w:br/>
        <w:t>W świetle powyższego wnoszę o uwzględnienie zażalenia.</w:t>
      </w:r>
    </w:p>
    <w:p>
      <w:pPr>
        <w:pStyle w:val="Heading2"/>
      </w:pPr>
      <w:r>
        <w:t>Załączniki:</w:t>
      </w:r>
    </w:p>
    <w:p>
      <w:r>
        <w:t>- Odpis zażalenia dla strony przeciwnej,</w:t>
        <w:br/>
        <w:t>- Dowód uiszczenia opłaty sądowej,</w:t>
        <w:br/>
        <w:t>- Pełnomocnictwo (jeżeli działa pełnomocnik),</w:t>
        <w:br/>
        <w:t>- Inne dokumenty (jeśli są niezbędne do uzasadnienia zażalenia).</w:t>
      </w:r>
    </w:p>
    <w:p>
      <w:r>
        <w:t>[podpis]</w:t>
        <w:br/>
        <w:t>[Imię i nazwisko lub nazwa firmy]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