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Sprzeciw do listy wierzytelności</w:t>
      </w:r>
    </w:p>
    <w:p>
      <w:pPr>
        <w:pStyle w:val="Normal"/>
        <w:rPr/>
      </w:pPr>
      <w:r>
        <w:rPr/>
        <w:t>Sędzia-komisarz w sprawie upadłości</w:t>
        <w:br/>
        <w:t>[imię i nazwisko upadłego / nazwa spółki]</w:t>
        <w:br/>
        <w:t>Sygnatura akt: [np. WA1U/GUp/000123/2024]</w:t>
      </w:r>
    </w:p>
    <w:p>
      <w:pPr>
        <w:pStyle w:val="Normal"/>
        <w:rPr/>
      </w:pPr>
      <w:r>
        <w:rPr/>
        <w:br/>
        <w:br/>
        <w:t>Wnoszę sprzeciw do listy wierzytelności sporządzonej przez syndyka w postępowaniu upadłościowym prowadzonym wobec [nazwa upadłego], złożonej dnia [data] i obwieszczonej w KRZ w dniu [data].</w:t>
      </w:r>
    </w:p>
    <w:p>
      <w:pPr>
        <w:pStyle w:val="Normal"/>
        <w:rPr/>
      </w:pPr>
      <w:r>
        <w:rPr/>
        <w:br/>
        <w:t>Kwestionuję:</w:t>
      </w:r>
    </w:p>
    <w:p>
      <w:pPr>
        <w:pStyle w:val="ListBullet"/>
        <w:numPr>
          <w:ilvl w:val="0"/>
          <w:numId w:val="0"/>
        </w:numPr>
        <w:ind w:left="360" w:hanging="0"/>
        <w:rPr/>
      </w:pPr>
      <w:r>
        <w:rPr/>
        <w:t>- nieuznanie wierzytelności w kwocie: [kwota] zł,</w:t>
      </w:r>
    </w:p>
    <w:p>
      <w:pPr>
        <w:pStyle w:val="ListBullet"/>
        <w:numPr>
          <w:ilvl w:val="0"/>
          <w:numId w:val="0"/>
        </w:numPr>
        <w:ind w:left="360" w:hanging="0"/>
        <w:rPr/>
      </w:pPr>
      <w:r>
        <w:rPr/>
        <w:t>- uznanie wierzytelności w zaniżonej wysokości: [kwota] zł,</w:t>
      </w:r>
    </w:p>
    <w:p>
      <w:pPr>
        <w:pStyle w:val="ListBullet"/>
        <w:numPr>
          <w:ilvl w:val="0"/>
          <w:numId w:val="0"/>
        </w:numPr>
        <w:ind w:left="360" w:hanging="0"/>
        <w:rPr/>
      </w:pPr>
      <w:r>
        <w:rPr/>
        <w:t>- niewłaściwe zakwalifikowanie wierzytelności do kategorii: [kategoria].</w:t>
      </w:r>
    </w:p>
    <w:p>
      <w:pPr>
        <w:pStyle w:val="Normal"/>
        <w:rPr/>
      </w:pPr>
      <w:r>
        <w:rPr/>
        <w:br/>
        <w:t>Uzasadnienie:</w:t>
        <w:br/>
        <w:t>[Szczegółowy opis podstawy prawnej i faktycznej sprzeciwu, np. załączona umowa, faktury, korespondencja]</w:t>
      </w:r>
    </w:p>
    <w:p>
      <w:pPr>
        <w:pStyle w:val="Normal"/>
        <w:rPr/>
      </w:pPr>
      <w:r>
        <w:rPr/>
        <w:br/>
        <w:t>Załączniki:</w:t>
      </w:r>
    </w:p>
    <w:p>
      <w:pPr>
        <w:pStyle w:val="ListNumber"/>
        <w:numPr>
          <w:ilvl w:val="0"/>
          <w:numId w:val="4"/>
        </w:numPr>
        <w:rPr/>
      </w:pPr>
      <w:r>
        <w:rPr/>
        <w:t>1. Dowody na istnienie wierzytelności</w:t>
      </w:r>
    </w:p>
    <w:p>
      <w:pPr>
        <w:pStyle w:val="ListNumber"/>
        <w:numPr>
          <w:ilvl w:val="0"/>
          <w:numId w:val="4"/>
        </w:numPr>
        <w:rPr/>
      </w:pPr>
      <w:r>
        <w:rPr/>
        <w:t>2. Potwierdzenie obwieszczenia listy</w:t>
      </w:r>
    </w:p>
    <w:p>
      <w:pPr>
        <w:pStyle w:val="ListNumber"/>
        <w:numPr>
          <w:ilvl w:val="0"/>
          <w:numId w:val="4"/>
        </w:numPr>
        <w:rPr/>
      </w:pPr>
      <w:r>
        <w:rPr/>
        <w:t>3. Dokumenty źródłowe (umowy, wezwania, e-maile itd.)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br/>
        <w:t>[Imię i nazwisko / nazwa firmy]</w:t>
        <w:br/>
        <w:t>[Data i podpis]</w:t>
      </w:r>
    </w:p>
    <w:sectPr>
      <w:footerReference w:type="default" r:id="rId2"/>
      <w:type w:val="nextPage"/>
      <w:pgSz w:w="12240" w:h="15840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1097280" cy="33591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3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sFree_Office_for_Docs_and_PDF/7.4.2.3$Windows_X86_64 LibreOffice_project/382eef1f22670f7f4118c8c2dd222ec7ad009daf</Application>
  <AppVersion>15.0000</AppVersion>
  <Pages>1</Pages>
  <Words>112</Words>
  <Characters>750</Characters>
  <CharactersWithSpaces>850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2025-03-31T20:42:01Z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